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5B65" w14:textId="77777777" w:rsidR="00A47C21" w:rsidRDefault="00A47C21" w:rsidP="00FD44DB">
      <w:pPr>
        <w:pStyle w:val="Nadpis1"/>
        <w:jc w:val="center"/>
        <w:rPr>
          <w:rFonts w:asciiTheme="minorHAnsi" w:hAnsiTheme="minorHAnsi" w:cstheme="minorHAnsi"/>
          <w:sz w:val="22"/>
          <w:szCs w:val="22"/>
        </w:rPr>
      </w:pPr>
    </w:p>
    <w:p w14:paraId="4CE24811" w14:textId="142AF0B6" w:rsidR="00720533" w:rsidRPr="0059569E" w:rsidRDefault="00C93E20" w:rsidP="00FD44DB">
      <w:pPr>
        <w:pStyle w:val="Nadpis1"/>
        <w:jc w:val="center"/>
        <w:rPr>
          <w:rFonts w:asciiTheme="minorHAnsi" w:hAnsiTheme="minorHAnsi" w:cstheme="minorHAnsi"/>
          <w:sz w:val="22"/>
          <w:szCs w:val="22"/>
        </w:rPr>
      </w:pPr>
      <w:r w:rsidRPr="0059569E">
        <w:rPr>
          <w:rFonts w:asciiTheme="minorHAnsi" w:hAnsiTheme="minorHAnsi" w:cstheme="minorHAnsi"/>
          <w:sz w:val="22"/>
          <w:szCs w:val="22"/>
        </w:rPr>
        <w:t>ČESTNÉ PROHLÁŠENÍ VE VZTAHU K RUSKÝM/BĚLORUSKÝM SUBJEKTŮM</w:t>
      </w:r>
    </w:p>
    <w:p w14:paraId="1DC6A5F9" w14:textId="53CAD4AF" w:rsidR="0059502F" w:rsidRPr="00FA083E" w:rsidRDefault="00FD44DB" w:rsidP="00FA083E">
      <w:pPr>
        <w:pStyle w:val="Zkladntext"/>
        <w:spacing w:before="120"/>
        <w:jc w:val="center"/>
        <w:rPr>
          <w:rFonts w:ascii="Calibri" w:hAnsi="Calibri" w:cs="Calibri"/>
          <w:b/>
          <w:bCs/>
        </w:rPr>
      </w:pPr>
      <w:r w:rsidRPr="0059569E">
        <w:rPr>
          <w:rFonts w:asciiTheme="minorHAnsi" w:hAnsiTheme="minorHAnsi" w:cstheme="minorHAnsi"/>
          <w:b/>
          <w:sz w:val="22"/>
          <w:szCs w:val="22"/>
        </w:rPr>
        <w:t>pro veřejnou zak</w:t>
      </w:r>
      <w:r w:rsidRPr="00590BCC">
        <w:rPr>
          <w:rFonts w:ascii="Calibri" w:hAnsi="Calibri" w:cs="Calibri"/>
          <w:b/>
          <w:sz w:val="22"/>
          <w:szCs w:val="22"/>
        </w:rPr>
        <w:t>ázku</w:t>
      </w:r>
      <w:r w:rsidRPr="00C34C21">
        <w:rPr>
          <w:rFonts w:ascii="Calibri" w:hAnsi="Calibri" w:cs="Calibri"/>
          <w:b/>
          <w:sz w:val="22"/>
          <w:szCs w:val="22"/>
        </w:rPr>
        <w:t>:</w:t>
      </w:r>
      <w:r w:rsidR="00C93E20" w:rsidRPr="00C34C21">
        <w:rPr>
          <w:rFonts w:ascii="Calibri" w:hAnsi="Calibri" w:cs="Calibri"/>
          <w:b/>
          <w:sz w:val="22"/>
          <w:szCs w:val="22"/>
        </w:rPr>
        <w:t xml:space="preserve"> </w:t>
      </w:r>
      <w:r w:rsidR="0059502F" w:rsidRPr="00C34C21">
        <w:rPr>
          <w:rFonts w:ascii="Calibri" w:hAnsi="Calibri" w:cs="Calibri"/>
          <w:b/>
          <w:sz w:val="22"/>
          <w:szCs w:val="22"/>
        </w:rPr>
        <w:t>„</w:t>
      </w:r>
      <w:r w:rsidR="007C7262">
        <w:rPr>
          <w:rFonts w:ascii="Calibri" w:hAnsi="Calibri" w:cs="Calibri"/>
          <w:b/>
          <w:bCs/>
          <w:sz w:val="22"/>
          <w:szCs w:val="22"/>
        </w:rPr>
        <w:t>Vybavení školy nábytkem - 2. etapa</w:t>
      </w:r>
      <w:r w:rsidR="0059502F" w:rsidRPr="00C34C21">
        <w:rPr>
          <w:rFonts w:ascii="Calibri" w:hAnsi="Calibri" w:cs="Calibri"/>
          <w:b/>
          <w:sz w:val="22"/>
          <w:szCs w:val="22"/>
        </w:rPr>
        <w:t>“</w:t>
      </w:r>
    </w:p>
    <w:p w14:paraId="24425844" w14:textId="68D9F322" w:rsidR="005A5797" w:rsidRPr="0059569E" w:rsidRDefault="005A5797" w:rsidP="00C93E20">
      <w:pPr>
        <w:spacing w:after="120"/>
        <w:jc w:val="center"/>
        <w:rPr>
          <w:rFonts w:cstheme="minorHAnsi"/>
        </w:rPr>
      </w:pPr>
    </w:p>
    <w:p w14:paraId="62A7EC91" w14:textId="77777777" w:rsidR="00D9721D" w:rsidRPr="0059569E" w:rsidRDefault="00D9721D" w:rsidP="00C93E20">
      <w:pPr>
        <w:spacing w:after="120"/>
        <w:jc w:val="center"/>
        <w:rPr>
          <w:rFonts w:cstheme="minorHAnsi"/>
          <w:b/>
        </w:rPr>
      </w:pPr>
    </w:p>
    <w:p w14:paraId="4067C71B" w14:textId="35D5F04B" w:rsidR="00CE71E6" w:rsidRPr="00FA083E" w:rsidRDefault="005A5797" w:rsidP="00FA083E">
      <w:pPr>
        <w:pStyle w:val="Zkladntext"/>
        <w:spacing w:before="120"/>
        <w:jc w:val="both"/>
        <w:rPr>
          <w:rFonts w:ascii="Calibri" w:hAnsi="Calibri" w:cs="Calibri"/>
          <w:b/>
          <w:bCs/>
        </w:rPr>
      </w:pPr>
      <w:r w:rsidRPr="0059569E">
        <w:rPr>
          <w:rFonts w:asciiTheme="minorHAnsi" w:hAnsiTheme="minorHAnsi" w:cstheme="minorHAnsi"/>
          <w:sz w:val="22"/>
          <w:szCs w:val="22"/>
        </w:rPr>
        <w:t>Dodavatel …..…………., IČO: …………….., se sídlem ……………………………………………………….. nabízející</w:t>
      </w:r>
      <w:r w:rsidR="00C42D45">
        <w:rPr>
          <w:rFonts w:asciiTheme="minorHAnsi" w:hAnsiTheme="minorHAnsi" w:cstheme="minorHAnsi"/>
          <w:sz w:val="22"/>
          <w:szCs w:val="22"/>
        </w:rPr>
        <w:t xml:space="preserve"> </w:t>
      </w:r>
      <w:r w:rsidRPr="00C42D45">
        <w:rPr>
          <w:rFonts w:ascii="Calibri" w:hAnsi="Calibri" w:cs="Calibri"/>
          <w:sz w:val="22"/>
          <w:szCs w:val="22"/>
        </w:rPr>
        <w:t xml:space="preserve">provedení dodávky a služeb v rámci veřejné zakázky </w:t>
      </w:r>
      <w:r w:rsidR="007C7262">
        <w:rPr>
          <w:rFonts w:ascii="Calibri" w:hAnsi="Calibri" w:cs="Calibri"/>
          <w:b/>
          <w:bCs/>
          <w:sz w:val="22"/>
          <w:szCs w:val="22"/>
        </w:rPr>
        <w:t>Vybavení školy nábytkem - 2. etapa</w:t>
      </w:r>
      <w:r w:rsidR="007C7262" w:rsidRPr="00C42D45">
        <w:rPr>
          <w:rFonts w:ascii="Calibri" w:hAnsi="Calibri" w:cs="Calibri"/>
          <w:bCs/>
          <w:sz w:val="22"/>
          <w:szCs w:val="22"/>
        </w:rPr>
        <w:t xml:space="preserve"> </w:t>
      </w:r>
      <w:r w:rsidR="00CE71E6" w:rsidRPr="00C42D45">
        <w:rPr>
          <w:rFonts w:ascii="Calibri" w:hAnsi="Calibri" w:cs="Calibri"/>
          <w:bCs/>
          <w:sz w:val="22"/>
          <w:szCs w:val="22"/>
        </w:rPr>
        <w:t xml:space="preserve">předkládá čestné prohlášení </w:t>
      </w:r>
      <w:r w:rsidR="00286A08" w:rsidRPr="00C42D45">
        <w:rPr>
          <w:rFonts w:ascii="Calibri" w:hAnsi="Calibri" w:cs="Calibri"/>
          <w:bCs/>
          <w:sz w:val="22"/>
          <w:szCs w:val="22"/>
        </w:rPr>
        <w:t>ve vztahu k ruským</w:t>
      </w:r>
      <w:r w:rsidR="00286A08" w:rsidRPr="0059569E">
        <w:rPr>
          <w:rFonts w:asciiTheme="minorHAnsi" w:hAnsiTheme="minorHAnsi" w:cstheme="minorHAnsi"/>
          <w:bCs/>
          <w:sz w:val="22"/>
          <w:szCs w:val="22"/>
        </w:rPr>
        <w:t>/běloruským subjektům</w:t>
      </w:r>
      <w:r w:rsidR="00CE71E6" w:rsidRPr="0059569E">
        <w:rPr>
          <w:rFonts w:asciiTheme="minorHAnsi" w:hAnsiTheme="minorHAnsi" w:cstheme="minorHAnsi"/>
          <w:sz w:val="22"/>
          <w:szCs w:val="22"/>
        </w:rPr>
        <w:t xml:space="preserve"> </w:t>
      </w:r>
      <w:r w:rsidR="00CE71E6" w:rsidRPr="0059569E">
        <w:rPr>
          <w:rFonts w:asciiTheme="minorHAnsi" w:hAnsiTheme="minorHAnsi" w:cstheme="minorHAnsi"/>
          <w:bCs/>
          <w:sz w:val="22"/>
          <w:szCs w:val="22"/>
        </w:rPr>
        <w:t>a prohlašuje, že</w:t>
      </w:r>
      <w:r w:rsidR="00E02D09" w:rsidRPr="0059569E">
        <w:rPr>
          <w:rFonts w:asciiTheme="minorHAnsi" w:hAnsiTheme="minorHAnsi" w:cstheme="minorHAnsi"/>
          <w:bCs/>
          <w:sz w:val="22"/>
          <w:szCs w:val="22"/>
        </w:rPr>
        <w:t>:</w:t>
      </w:r>
    </w:p>
    <w:p w14:paraId="6817321A" w14:textId="29DF3A0B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ind w:hanging="357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(i) kterákoli z osob, jejichž kapacity bude dodavatel využívat, a to v rozsahu více než 10 % nabídkové ceny,</w:t>
      </w:r>
      <w:r w:rsidR="00CE71E6" w:rsidRPr="0059569E">
        <w:rPr>
          <w:rFonts w:cstheme="minorHAnsi"/>
          <w:color w:val="FF0000"/>
        </w:rPr>
        <w:t xml:space="preserve"> </w:t>
      </w:r>
    </w:p>
    <w:p w14:paraId="57137CE4" w14:textId="06BA6974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není ruským státním příslušníkem, fyzickou či právnickou osobou nebo subjektem či orgánem se sídlem v Rusku,</w:t>
      </w:r>
    </w:p>
    <w:p w14:paraId="2DDA7100" w14:textId="683D82F8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není z více než 50 % přímo či nepřímo vlastněn některým ze subjektů uvedených v písmeni a), ani</w:t>
      </w:r>
    </w:p>
    <w:p w14:paraId="06768B87" w14:textId="2850BFA4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nejedná jménem nebo na pokyn některého ze subjektů uvedených v písmeni a) nebo b);</w:t>
      </w:r>
    </w:p>
    <w:p w14:paraId="17DA82BF" w14:textId="77777777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ind w:hanging="357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59569E">
        <w:rPr>
          <w:rStyle w:val="Znakapoznpodarou"/>
          <w:rFonts w:cstheme="minorHAnsi"/>
        </w:rPr>
        <w:footnoteReference w:id="1"/>
      </w:r>
      <w:r w:rsidRPr="0059569E">
        <w:rPr>
          <w:rFonts w:cstheme="minorHAnsi"/>
        </w:rPr>
        <w:t>;</w:t>
      </w:r>
    </w:p>
    <w:p w14:paraId="7FB9816E" w14:textId="4DDAB319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1CE128C2" w14:textId="77777777" w:rsidR="00286A08" w:rsidRPr="0059569E" w:rsidRDefault="00286A08" w:rsidP="008F1A44">
      <w:pPr>
        <w:suppressAutoHyphens/>
        <w:jc w:val="both"/>
        <w:rPr>
          <w:rFonts w:cstheme="minorHAnsi"/>
          <w:bCs/>
          <w:iCs/>
        </w:rPr>
      </w:pPr>
    </w:p>
    <w:p w14:paraId="798EE141" w14:textId="76F129E5" w:rsidR="008F1A44" w:rsidRPr="0059569E" w:rsidRDefault="008F1A44" w:rsidP="008F1A44">
      <w:pPr>
        <w:suppressAutoHyphens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>V …………</w:t>
      </w:r>
      <w:r w:rsidR="00387E9D" w:rsidRPr="0059569E">
        <w:rPr>
          <w:rFonts w:cstheme="minorHAnsi"/>
          <w:bCs/>
          <w:iCs/>
        </w:rPr>
        <w:t>…………………</w:t>
      </w:r>
      <w:r w:rsidRPr="0059569E">
        <w:rPr>
          <w:rFonts w:cstheme="minorHAnsi"/>
          <w:bCs/>
          <w:iCs/>
        </w:rPr>
        <w:t xml:space="preserve"> dne ………</w:t>
      </w:r>
      <w:r w:rsidR="00387E9D" w:rsidRPr="0059569E">
        <w:rPr>
          <w:rFonts w:cstheme="minorHAnsi"/>
          <w:bCs/>
          <w:iCs/>
        </w:rPr>
        <w:t>…….</w:t>
      </w:r>
    </w:p>
    <w:p w14:paraId="3ACC5E2F" w14:textId="308AE07F" w:rsidR="00CF4721" w:rsidRPr="0059569E" w:rsidRDefault="00CF4721" w:rsidP="00387E9D">
      <w:pPr>
        <w:suppressAutoHyphens/>
        <w:spacing w:after="0"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 xml:space="preserve">             </w:t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  <w:t xml:space="preserve">                </w:t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 xml:space="preserve"> </w:t>
      </w:r>
      <w:r w:rsidR="00387E9D" w:rsidRPr="0059569E">
        <w:rPr>
          <w:rFonts w:cstheme="minorHAnsi"/>
          <w:bCs/>
          <w:iCs/>
        </w:rPr>
        <w:t xml:space="preserve">   …………</w:t>
      </w:r>
      <w:r w:rsidRPr="0059569E">
        <w:rPr>
          <w:rFonts w:cstheme="minorHAnsi"/>
          <w:bCs/>
          <w:iCs/>
        </w:rPr>
        <w:t>……………………….</w:t>
      </w:r>
    </w:p>
    <w:p w14:paraId="33967215" w14:textId="2960D0B0" w:rsidR="00FD44DB" w:rsidRDefault="00CF4721" w:rsidP="00387E9D">
      <w:pPr>
        <w:suppressAutoHyphens/>
        <w:spacing w:after="0"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  <w:t xml:space="preserve">      </w:t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 xml:space="preserve"> </w:t>
      </w:r>
      <w:r w:rsidR="00387E9D" w:rsidRPr="0059569E">
        <w:rPr>
          <w:rFonts w:cstheme="minorHAnsi"/>
          <w:bCs/>
          <w:iCs/>
        </w:rPr>
        <w:t>Jméno a podpis dodavatele</w:t>
      </w:r>
    </w:p>
    <w:p w14:paraId="5B6E5344" w14:textId="77777777" w:rsidR="0036074B" w:rsidRDefault="0036074B" w:rsidP="00387E9D">
      <w:pPr>
        <w:suppressAutoHyphens/>
        <w:spacing w:after="0"/>
        <w:jc w:val="both"/>
        <w:rPr>
          <w:rFonts w:cstheme="minorHAnsi"/>
          <w:bCs/>
          <w:iCs/>
        </w:rPr>
      </w:pPr>
    </w:p>
    <w:p w14:paraId="053EBB2C" w14:textId="77777777" w:rsidR="0036074B" w:rsidRDefault="0036074B" w:rsidP="00387E9D">
      <w:pPr>
        <w:suppressAutoHyphens/>
        <w:spacing w:after="0"/>
        <w:jc w:val="both"/>
        <w:rPr>
          <w:rFonts w:cstheme="minorHAnsi"/>
          <w:bCs/>
          <w:iCs/>
        </w:rPr>
      </w:pPr>
    </w:p>
    <w:sectPr w:rsidR="0036074B" w:rsidSect="00000339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3D8C" w14:textId="77777777" w:rsidR="00C81B11" w:rsidRDefault="00C81B11" w:rsidP="00C34F3D">
      <w:pPr>
        <w:spacing w:after="0" w:line="240" w:lineRule="auto"/>
      </w:pPr>
      <w:r>
        <w:separator/>
      </w:r>
    </w:p>
  </w:endnote>
  <w:endnote w:type="continuationSeparator" w:id="0">
    <w:p w14:paraId="52397198" w14:textId="77777777" w:rsidR="00C81B11" w:rsidRDefault="00C81B11" w:rsidP="00C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9EADA" w14:textId="77777777" w:rsidR="00C81B11" w:rsidRDefault="00C81B11" w:rsidP="00C34F3D">
      <w:pPr>
        <w:spacing w:after="0" w:line="240" w:lineRule="auto"/>
      </w:pPr>
      <w:r>
        <w:separator/>
      </w:r>
    </w:p>
  </w:footnote>
  <w:footnote w:type="continuationSeparator" w:id="0">
    <w:p w14:paraId="7C02BA8A" w14:textId="77777777" w:rsidR="00C81B11" w:rsidRDefault="00C81B11" w:rsidP="00C34F3D">
      <w:pPr>
        <w:spacing w:after="0" w:line="240" w:lineRule="auto"/>
      </w:pPr>
      <w:r>
        <w:continuationSeparator/>
      </w:r>
    </w:p>
  </w:footnote>
  <w:footnote w:id="1">
    <w:p w14:paraId="121DD910" w14:textId="4F5F77FE" w:rsidR="00286A08" w:rsidRPr="00A02759" w:rsidRDefault="00286A08" w:rsidP="00A02759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27B2" w14:textId="07E7664D" w:rsidR="00454188" w:rsidRDefault="00454188" w:rsidP="007C726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0"/>
        <w:tab w:val="left" w:pos="3261"/>
        <w:tab w:val="left" w:pos="6237"/>
      </w:tabs>
      <w:spacing w:after="240"/>
      <w:ind w:left="1701"/>
      <w:rPr>
        <w:rFonts w:ascii="Calibri" w:eastAsia="Calibri" w:hAnsi="Calibri"/>
        <w:color w:val="000000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1EB3957B" wp14:editId="6A17DC4F">
          <wp:simplePos x="0" y="0"/>
          <wp:positionH relativeFrom="margin">
            <wp:posOffset>4751070</wp:posOffset>
          </wp:positionH>
          <wp:positionV relativeFrom="paragraph">
            <wp:posOffset>46355</wp:posOffset>
          </wp:positionV>
          <wp:extent cx="1181100" cy="514350"/>
          <wp:effectExtent l="0" t="0" r="0" b="0"/>
          <wp:wrapSquare wrapText="bothSides"/>
          <wp:docPr id="3" name="Obrázek 3" descr="C:\Users\ivankovai\AppData\Local\Temp\Temp1_logo_PO.zip\logo_PO\logo_prisp_organizace_MS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ivankovai\AppData\Local\Temp\Temp1_logo_PO.zip\logo_PO\logo_prisp_organizace_MS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140A">
      <w:rPr>
        <w:rFonts w:ascii="Calibri" w:eastAsia="Calibri" w:hAnsi="Calibri"/>
        <w:b/>
        <w:color w:val="000000"/>
      </w:rPr>
      <w:t xml:space="preserve"> </w:t>
    </w:r>
    <w:r w:rsidRPr="0036140A">
      <w:rPr>
        <w:rFonts w:ascii="Calibri" w:eastAsia="Calibri" w:hAnsi="Calibri"/>
        <w:b/>
        <w:color w:val="000000"/>
      </w:rPr>
      <w:br/>
    </w:r>
  </w:p>
  <w:p w14:paraId="17E36DDF" w14:textId="54C7B685" w:rsidR="00387E9D" w:rsidRPr="00454188" w:rsidRDefault="00387E9D" w:rsidP="0045418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759"/>
    <w:multiLevelType w:val="hybridMultilevel"/>
    <w:tmpl w:val="24124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65B34"/>
    <w:multiLevelType w:val="hybridMultilevel"/>
    <w:tmpl w:val="B49C6280"/>
    <w:lvl w:ilvl="0" w:tplc="F2121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8FE70D"/>
    <w:multiLevelType w:val="hybridMultilevel"/>
    <w:tmpl w:val="23D839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9CE06AF"/>
    <w:multiLevelType w:val="hybridMultilevel"/>
    <w:tmpl w:val="0CD23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17791">
    <w:abstractNumId w:val="2"/>
  </w:num>
  <w:num w:numId="2" w16cid:durableId="56056673">
    <w:abstractNumId w:val="3"/>
  </w:num>
  <w:num w:numId="3" w16cid:durableId="360473379">
    <w:abstractNumId w:val="0"/>
  </w:num>
  <w:num w:numId="4" w16cid:durableId="238171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F3D"/>
    <w:rsid w:val="00000339"/>
    <w:rsid w:val="00016D7A"/>
    <w:rsid w:val="00057093"/>
    <w:rsid w:val="00071523"/>
    <w:rsid w:val="00097E19"/>
    <w:rsid w:val="000D3491"/>
    <w:rsid w:val="000D3FDA"/>
    <w:rsid w:val="00114FAC"/>
    <w:rsid w:val="00115D50"/>
    <w:rsid w:val="00163038"/>
    <w:rsid w:val="00174CE1"/>
    <w:rsid w:val="002472DC"/>
    <w:rsid w:val="00286A08"/>
    <w:rsid w:val="002976AB"/>
    <w:rsid w:val="002B0284"/>
    <w:rsid w:val="002C636C"/>
    <w:rsid w:val="003147F7"/>
    <w:rsid w:val="0032381D"/>
    <w:rsid w:val="0036074B"/>
    <w:rsid w:val="00387E9D"/>
    <w:rsid w:val="004137D8"/>
    <w:rsid w:val="00417CF1"/>
    <w:rsid w:val="004447E3"/>
    <w:rsid w:val="0045099E"/>
    <w:rsid w:val="00454188"/>
    <w:rsid w:val="00457EC8"/>
    <w:rsid w:val="00477A82"/>
    <w:rsid w:val="0052218A"/>
    <w:rsid w:val="00523D50"/>
    <w:rsid w:val="00564BF9"/>
    <w:rsid w:val="005720CC"/>
    <w:rsid w:val="00590BCC"/>
    <w:rsid w:val="0059502F"/>
    <w:rsid w:val="0059569E"/>
    <w:rsid w:val="005A5797"/>
    <w:rsid w:val="005B5498"/>
    <w:rsid w:val="005B5AF8"/>
    <w:rsid w:val="0061709A"/>
    <w:rsid w:val="006367C7"/>
    <w:rsid w:val="006407EA"/>
    <w:rsid w:val="006572C3"/>
    <w:rsid w:val="00662AD3"/>
    <w:rsid w:val="006802BD"/>
    <w:rsid w:val="0068212D"/>
    <w:rsid w:val="006A0BF9"/>
    <w:rsid w:val="006E0AA9"/>
    <w:rsid w:val="006E7EC8"/>
    <w:rsid w:val="007050A0"/>
    <w:rsid w:val="00720533"/>
    <w:rsid w:val="0074660B"/>
    <w:rsid w:val="00764D28"/>
    <w:rsid w:val="007A2966"/>
    <w:rsid w:val="007C7262"/>
    <w:rsid w:val="00840B13"/>
    <w:rsid w:val="00864ACB"/>
    <w:rsid w:val="00866A87"/>
    <w:rsid w:val="008C1C26"/>
    <w:rsid w:val="008F1A44"/>
    <w:rsid w:val="009044E9"/>
    <w:rsid w:val="00952BC1"/>
    <w:rsid w:val="00963F3C"/>
    <w:rsid w:val="009771B3"/>
    <w:rsid w:val="009E1DFC"/>
    <w:rsid w:val="009E6344"/>
    <w:rsid w:val="00A02759"/>
    <w:rsid w:val="00A1146C"/>
    <w:rsid w:val="00A47C21"/>
    <w:rsid w:val="00A81621"/>
    <w:rsid w:val="00A81AE5"/>
    <w:rsid w:val="00AA5EFC"/>
    <w:rsid w:val="00AB428B"/>
    <w:rsid w:val="00B073EB"/>
    <w:rsid w:val="00B417B9"/>
    <w:rsid w:val="00B766CB"/>
    <w:rsid w:val="00B91705"/>
    <w:rsid w:val="00B9522D"/>
    <w:rsid w:val="00BB5A6C"/>
    <w:rsid w:val="00BC4039"/>
    <w:rsid w:val="00BF7A75"/>
    <w:rsid w:val="00C31E93"/>
    <w:rsid w:val="00C34C21"/>
    <w:rsid w:val="00C34F3D"/>
    <w:rsid w:val="00C36E5E"/>
    <w:rsid w:val="00C42D45"/>
    <w:rsid w:val="00C75A57"/>
    <w:rsid w:val="00C81B11"/>
    <w:rsid w:val="00C90568"/>
    <w:rsid w:val="00C93209"/>
    <w:rsid w:val="00C93E20"/>
    <w:rsid w:val="00C95552"/>
    <w:rsid w:val="00C963BD"/>
    <w:rsid w:val="00C96703"/>
    <w:rsid w:val="00CE71E6"/>
    <w:rsid w:val="00CF4721"/>
    <w:rsid w:val="00CF7143"/>
    <w:rsid w:val="00CF77A1"/>
    <w:rsid w:val="00D41589"/>
    <w:rsid w:val="00D60A71"/>
    <w:rsid w:val="00D64E95"/>
    <w:rsid w:val="00D9721D"/>
    <w:rsid w:val="00DA5509"/>
    <w:rsid w:val="00DA6B0C"/>
    <w:rsid w:val="00DC30E3"/>
    <w:rsid w:val="00E02D09"/>
    <w:rsid w:val="00E14AE9"/>
    <w:rsid w:val="00E15C48"/>
    <w:rsid w:val="00E37B20"/>
    <w:rsid w:val="00E417A7"/>
    <w:rsid w:val="00E44F57"/>
    <w:rsid w:val="00EB43D5"/>
    <w:rsid w:val="00EE1AB6"/>
    <w:rsid w:val="00F23497"/>
    <w:rsid w:val="00F3145D"/>
    <w:rsid w:val="00F35857"/>
    <w:rsid w:val="00F720D4"/>
    <w:rsid w:val="00F767BA"/>
    <w:rsid w:val="00F934F1"/>
    <w:rsid w:val="00FA083E"/>
    <w:rsid w:val="00FA4A2C"/>
    <w:rsid w:val="00FD44DB"/>
    <w:rsid w:val="00FF3C9C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54CE3"/>
  <w15:chartTrackingRefBased/>
  <w15:docId w15:val="{ABF5E723-85BE-43BE-82EB-CEF00F49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720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esltext">
    <w:name w:val="2nečísl.text"/>
    <w:basedOn w:val="Normln"/>
    <w:qFormat/>
    <w:rsid w:val="00C34F3D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4F3D"/>
  </w:style>
  <w:style w:type="paragraph" w:styleId="Zpat">
    <w:name w:val="footer"/>
    <w:basedOn w:val="Normln"/>
    <w:link w:val="ZpatChar"/>
    <w:uiPriority w:val="99"/>
    <w:unhideWhenUsed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4F3D"/>
  </w:style>
  <w:style w:type="character" w:customStyle="1" w:styleId="Nadpis1Char">
    <w:name w:val="Nadpis 1 Char"/>
    <w:basedOn w:val="Standardnpsmoodstavce"/>
    <w:link w:val="Nadpis1"/>
    <w:uiPriority w:val="9"/>
    <w:rsid w:val="00720533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Default">
    <w:name w:val="Default"/>
    <w:rsid w:val="00CE71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86A08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86A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86A0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86A08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86A08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86A08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86A08"/>
    <w:rPr>
      <w:color w:val="954F72" w:themeColor="followedHyperlink"/>
      <w:u w:val="single"/>
    </w:rPr>
  </w:style>
  <w:style w:type="paragraph" w:styleId="Zkladntext">
    <w:name w:val="Body Text"/>
    <w:basedOn w:val="Normln"/>
    <w:link w:val="ZkladntextChar"/>
    <w:rsid w:val="0059502F"/>
    <w:pPr>
      <w:suppressAutoHyphens/>
      <w:autoSpaceDE w:val="0"/>
      <w:autoSpaceDN w:val="0"/>
      <w:spacing w:after="40" w:line="276" w:lineRule="auto"/>
    </w:pPr>
    <w:rPr>
      <w:rFonts w:ascii="TimesNewRomanPS" w:eastAsia="Times New Roman" w:hAnsi="TimesNewRomanPS" w:cs="TimesNewRomanPS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502F"/>
    <w:rPr>
      <w:rFonts w:ascii="TimesNewRomanPS" w:eastAsia="Times New Roman" w:hAnsi="TimesNewRomanPS" w:cs="TimesNewRomanPS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46C02-4479-458F-B988-CCF2E874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KÚOK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machacek@gmprojekt.cz</dc:creator>
  <cp:keywords/>
  <dc:description/>
  <cp:lastModifiedBy>Štefelová Lenka</cp:lastModifiedBy>
  <cp:revision>5</cp:revision>
  <dcterms:created xsi:type="dcterms:W3CDTF">2026-07-07T13:13:00Z</dcterms:created>
  <dcterms:modified xsi:type="dcterms:W3CDTF">2026-07-21T12:59:00Z</dcterms:modified>
</cp:coreProperties>
</file>